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E4" w:rsidRDefault="00E231E4" w:rsidP="00E231E4">
      <w:pPr>
        <w:pStyle w:val="ConsPlusNormal"/>
        <w:jc w:val="right"/>
        <w:outlineLvl w:val="1"/>
      </w:pPr>
      <w:r>
        <w:t>Приложение N 2</w:t>
      </w:r>
    </w:p>
    <w:p w:rsidR="00E231E4" w:rsidRDefault="00E231E4" w:rsidP="00E231E4">
      <w:pPr>
        <w:pStyle w:val="ConsPlusNormal"/>
        <w:jc w:val="right"/>
      </w:pPr>
      <w:r>
        <w:t>к Правилам предоставления субсидий</w:t>
      </w:r>
    </w:p>
    <w:p w:rsidR="00E231E4" w:rsidRDefault="00E231E4" w:rsidP="00E231E4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E231E4" w:rsidRDefault="00E231E4" w:rsidP="00E231E4">
      <w:pPr>
        <w:pStyle w:val="ConsPlusNormal"/>
        <w:jc w:val="right"/>
      </w:pPr>
      <w:r>
        <w:t xml:space="preserve">кредитным организациям и </w:t>
      </w:r>
      <w:proofErr w:type="gramStart"/>
      <w:r>
        <w:t>акционерному</w:t>
      </w:r>
      <w:proofErr w:type="gramEnd"/>
    </w:p>
    <w:p w:rsidR="00E231E4" w:rsidRDefault="00E231E4" w:rsidP="00E231E4">
      <w:pPr>
        <w:pStyle w:val="ConsPlusNormal"/>
        <w:jc w:val="right"/>
      </w:pPr>
      <w:r>
        <w:t xml:space="preserve">обществу "Агентство </w:t>
      </w:r>
      <w:proofErr w:type="gramStart"/>
      <w:r>
        <w:t>ипотечного</w:t>
      </w:r>
      <w:proofErr w:type="gramEnd"/>
    </w:p>
    <w:p w:rsidR="00E231E4" w:rsidRDefault="00E231E4" w:rsidP="00E231E4">
      <w:pPr>
        <w:pStyle w:val="ConsPlusNormal"/>
        <w:jc w:val="right"/>
      </w:pPr>
      <w:r>
        <w:t>жилищного кредитования" на возмещение</w:t>
      </w:r>
    </w:p>
    <w:p w:rsidR="00E231E4" w:rsidRDefault="00E231E4" w:rsidP="00E231E4">
      <w:pPr>
        <w:pStyle w:val="ConsPlusNormal"/>
        <w:jc w:val="right"/>
      </w:pPr>
      <w:r>
        <w:t xml:space="preserve">недополученных доходов по </w:t>
      </w:r>
      <w:proofErr w:type="gramStart"/>
      <w:r>
        <w:t>выданным</w:t>
      </w:r>
      <w:proofErr w:type="gramEnd"/>
    </w:p>
    <w:p w:rsidR="00E231E4" w:rsidRDefault="00E231E4" w:rsidP="00E231E4">
      <w:pPr>
        <w:pStyle w:val="ConsPlusNormal"/>
        <w:jc w:val="right"/>
      </w:pPr>
      <w:r>
        <w:t>(приобретенным) жилищным (ипотечным)</w:t>
      </w:r>
    </w:p>
    <w:p w:rsidR="00E231E4" w:rsidRDefault="00E231E4" w:rsidP="00E231E4">
      <w:pPr>
        <w:pStyle w:val="ConsPlusNormal"/>
        <w:jc w:val="right"/>
      </w:pPr>
      <w:r>
        <w:t>кредитам (займам), предоставленным</w:t>
      </w:r>
    </w:p>
    <w:p w:rsidR="00E231E4" w:rsidRDefault="00E231E4" w:rsidP="00E231E4">
      <w:pPr>
        <w:pStyle w:val="ConsPlusNormal"/>
        <w:jc w:val="right"/>
      </w:pPr>
      <w:r>
        <w:t>гражданам Российской Федерации,</w:t>
      </w:r>
    </w:p>
    <w:p w:rsidR="00E231E4" w:rsidRDefault="00E231E4" w:rsidP="00E231E4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</w:t>
      </w:r>
    </w:p>
    <w:p w:rsidR="00E231E4" w:rsidRDefault="00E231E4" w:rsidP="00E231E4">
      <w:pPr>
        <w:pStyle w:val="ConsPlusNormal"/>
        <w:ind w:firstLine="540"/>
        <w:jc w:val="both"/>
      </w:pPr>
    </w:p>
    <w:p w:rsidR="00E231E4" w:rsidRDefault="00E231E4" w:rsidP="00E231E4">
      <w:pPr>
        <w:pStyle w:val="ConsPlusNormal"/>
        <w:jc w:val="right"/>
      </w:pPr>
      <w:r>
        <w:t>(форма)</w:t>
      </w:r>
    </w:p>
    <w:p w:rsidR="00E231E4" w:rsidRDefault="00E231E4" w:rsidP="00E231E4">
      <w:pPr>
        <w:pStyle w:val="ConsPlusNormal"/>
        <w:ind w:firstLine="540"/>
        <w:jc w:val="both"/>
      </w:pPr>
    </w:p>
    <w:p w:rsidR="00E231E4" w:rsidRDefault="00E231E4" w:rsidP="00E231E4">
      <w:pPr>
        <w:pStyle w:val="ConsPlusNonformat"/>
        <w:jc w:val="both"/>
      </w:pPr>
      <w:r>
        <w:t xml:space="preserve">         В ______________________________________________________</w:t>
      </w:r>
    </w:p>
    <w:p w:rsidR="00E231E4" w:rsidRDefault="00E231E4" w:rsidP="00E231E4">
      <w:pPr>
        <w:pStyle w:val="ConsPlusNonformat"/>
        <w:jc w:val="both"/>
      </w:pPr>
      <w:r>
        <w:t xml:space="preserve">                         (наименование организации)</w:t>
      </w:r>
    </w:p>
    <w:p w:rsidR="00E231E4" w:rsidRDefault="00E231E4" w:rsidP="00E231E4">
      <w:pPr>
        <w:pStyle w:val="ConsPlusNonformat"/>
        <w:jc w:val="both"/>
      </w:pPr>
    </w:p>
    <w:p w:rsidR="00E231E4" w:rsidRDefault="00E231E4" w:rsidP="00E231E4">
      <w:pPr>
        <w:pStyle w:val="ConsPlusNonformat"/>
        <w:jc w:val="both"/>
      </w:pPr>
      <w:bookmarkStart w:id="0" w:name="Par210"/>
      <w:bookmarkEnd w:id="0"/>
      <w:r>
        <w:t xml:space="preserve">                                УВЕДОМЛЕНИЕ</w:t>
      </w:r>
    </w:p>
    <w:p w:rsidR="00E231E4" w:rsidRDefault="00E231E4" w:rsidP="00E231E4">
      <w:pPr>
        <w:pStyle w:val="ConsPlusNonformat"/>
        <w:jc w:val="both"/>
      </w:pPr>
    </w:p>
    <w:p w:rsidR="00E231E4" w:rsidRDefault="00E231E4" w:rsidP="00E231E4">
      <w:pPr>
        <w:pStyle w:val="ConsPlusNonformat"/>
        <w:jc w:val="both"/>
      </w:pPr>
      <w:r>
        <w:t xml:space="preserve">    Министерство  финансов  Российской  Федерации  информирует  о  принятии</w:t>
      </w:r>
    </w:p>
    <w:p w:rsidR="00E231E4" w:rsidRDefault="00E231E4" w:rsidP="00E231E4">
      <w:pPr>
        <w:pStyle w:val="ConsPlusNonformat"/>
        <w:jc w:val="both"/>
      </w:pPr>
      <w:r>
        <w:t>решения по заявке _________________________________________________________</w:t>
      </w:r>
    </w:p>
    <w:p w:rsidR="00E231E4" w:rsidRDefault="00E231E4" w:rsidP="00E231E4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E231E4" w:rsidRDefault="00E231E4" w:rsidP="00E231E4">
      <w:pPr>
        <w:pStyle w:val="ConsPlusNonformat"/>
        <w:jc w:val="both"/>
      </w:pPr>
      <w:r>
        <w:t xml:space="preserve">и  устанавливает   указанной   организации   размер   лимита   средств   </w:t>
      </w:r>
      <w:proofErr w:type="gramStart"/>
      <w:r>
        <w:t>на</w:t>
      </w:r>
      <w:proofErr w:type="gramEnd"/>
    </w:p>
    <w:p w:rsidR="00E231E4" w:rsidRDefault="00E231E4" w:rsidP="00E231E4">
      <w:pPr>
        <w:pStyle w:val="ConsPlusNonformat"/>
        <w:jc w:val="both"/>
      </w:pPr>
      <w:r>
        <w:t>_____________________________________________ жилищных (ипотечных) кредитов</w:t>
      </w:r>
    </w:p>
    <w:p w:rsidR="00E231E4" w:rsidRDefault="00E231E4" w:rsidP="00E231E4">
      <w:pPr>
        <w:pStyle w:val="ConsPlusNonformat"/>
        <w:jc w:val="both"/>
      </w:pPr>
      <w:r>
        <w:t xml:space="preserve">   (выдачу, приобретение - указать нужное)</w:t>
      </w:r>
    </w:p>
    <w:p w:rsidR="00E231E4" w:rsidRDefault="00E231E4" w:rsidP="00E231E4">
      <w:pPr>
        <w:pStyle w:val="ConsPlusNonformat"/>
        <w:jc w:val="both"/>
      </w:pPr>
      <w:r>
        <w:t xml:space="preserve">(займов) на условиях, предусмотренных Правилами предоставления субсидий  </w:t>
      </w:r>
      <w:proofErr w:type="gramStart"/>
      <w:r>
        <w:t>из</w:t>
      </w:r>
      <w:proofErr w:type="gramEnd"/>
    </w:p>
    <w:p w:rsidR="00E231E4" w:rsidRDefault="00E231E4" w:rsidP="00E231E4">
      <w:pPr>
        <w:pStyle w:val="ConsPlusNonformat"/>
        <w:jc w:val="both"/>
      </w:pPr>
      <w:r>
        <w:t xml:space="preserve">федерального  бюджета  российским  кредитным  организациям  и  </w:t>
      </w:r>
      <w:proofErr w:type="gramStart"/>
      <w:r>
        <w:t>акционерному</w:t>
      </w:r>
      <w:proofErr w:type="gramEnd"/>
    </w:p>
    <w:p w:rsidR="00E231E4" w:rsidRDefault="00E231E4" w:rsidP="00E231E4">
      <w:pPr>
        <w:pStyle w:val="ConsPlusNonformat"/>
        <w:jc w:val="both"/>
      </w:pPr>
      <w:r>
        <w:t>обществу   "Агентство  ипотечного  жилищного  кредитования"  на  возмещение</w:t>
      </w:r>
    </w:p>
    <w:p w:rsidR="00E231E4" w:rsidRDefault="00E231E4" w:rsidP="00E231E4">
      <w:pPr>
        <w:pStyle w:val="ConsPlusNonformat"/>
        <w:jc w:val="both"/>
      </w:pPr>
      <w:r>
        <w:t xml:space="preserve">недополученных  доходов  по  </w:t>
      </w:r>
      <w:proofErr w:type="gramStart"/>
      <w:r>
        <w:t>выданным</w:t>
      </w:r>
      <w:proofErr w:type="gramEnd"/>
      <w:r>
        <w:t xml:space="preserve">  (приобретенным) жилищным (ипотечным)</w:t>
      </w:r>
    </w:p>
    <w:p w:rsidR="00E231E4" w:rsidRDefault="00E231E4" w:rsidP="00E231E4">
      <w:pPr>
        <w:pStyle w:val="ConsPlusNonformat"/>
        <w:jc w:val="both"/>
      </w:pPr>
      <w:r>
        <w:t>кредитам  (займам), предоставленным гражданам Российской Федерации, имеющим</w:t>
      </w:r>
    </w:p>
    <w:p w:rsidR="00E231E4" w:rsidRDefault="00E231E4" w:rsidP="00E231E4">
      <w:pPr>
        <w:pStyle w:val="ConsPlusNonformat"/>
        <w:jc w:val="both"/>
      </w:pPr>
      <w:r>
        <w:t xml:space="preserve">детей,  </w:t>
      </w:r>
      <w:proofErr w:type="gramStart"/>
      <w:r>
        <w:t>утвержденными</w:t>
      </w:r>
      <w:proofErr w:type="gramEnd"/>
      <w:r>
        <w:t xml:space="preserve">  постановлением  Правительства  Российской  Федерации</w:t>
      </w:r>
    </w:p>
    <w:p w:rsidR="00E231E4" w:rsidRDefault="00E231E4" w:rsidP="00E231E4">
      <w:pPr>
        <w:pStyle w:val="ConsPlusNonformat"/>
        <w:jc w:val="both"/>
      </w:pPr>
      <w:r>
        <w:t>от 30 декабря 2017 г. N 1711 "Об утверждении Правил предоставления субсидий</w:t>
      </w:r>
    </w:p>
    <w:p w:rsidR="00E231E4" w:rsidRDefault="00E231E4" w:rsidP="00E231E4">
      <w:pPr>
        <w:pStyle w:val="ConsPlusNonformat"/>
        <w:jc w:val="both"/>
      </w:pPr>
      <w:r>
        <w:t xml:space="preserve">из  федерального  бюджета  российским кредитным организациям и </w:t>
      </w:r>
      <w:proofErr w:type="gramStart"/>
      <w:r>
        <w:t>акционерному</w:t>
      </w:r>
      <w:proofErr w:type="gramEnd"/>
    </w:p>
    <w:p w:rsidR="00E231E4" w:rsidRDefault="00E231E4" w:rsidP="00E231E4">
      <w:pPr>
        <w:pStyle w:val="ConsPlusNonformat"/>
        <w:jc w:val="both"/>
      </w:pPr>
      <w:r>
        <w:t>обществу   "Агентство  ипотечного  жилищного  кредитования"  на  возмещение</w:t>
      </w:r>
    </w:p>
    <w:p w:rsidR="00E231E4" w:rsidRDefault="00E231E4" w:rsidP="00E231E4">
      <w:pPr>
        <w:pStyle w:val="ConsPlusNonformat"/>
        <w:jc w:val="both"/>
      </w:pPr>
      <w:r>
        <w:t xml:space="preserve">недополученных  доходов  по  </w:t>
      </w:r>
      <w:proofErr w:type="gramStart"/>
      <w:r>
        <w:t>выданным</w:t>
      </w:r>
      <w:proofErr w:type="gramEnd"/>
      <w:r>
        <w:t xml:space="preserve">  (приобретенным) жилищным (ипотечным)</w:t>
      </w:r>
    </w:p>
    <w:p w:rsidR="00E231E4" w:rsidRDefault="00E231E4" w:rsidP="00E231E4">
      <w:pPr>
        <w:pStyle w:val="ConsPlusNonformat"/>
        <w:jc w:val="both"/>
      </w:pPr>
      <w:r>
        <w:t>кредитам  (займам), предоставленным гражданам Российской Федерации, имеющим</w:t>
      </w:r>
    </w:p>
    <w:p w:rsidR="00E231E4" w:rsidRDefault="00E231E4" w:rsidP="00E231E4">
      <w:pPr>
        <w:pStyle w:val="ConsPlusNonformat"/>
        <w:jc w:val="both"/>
      </w:pPr>
      <w:r>
        <w:t>детей", в сумме ____________________ млн. рублей.</w:t>
      </w:r>
    </w:p>
    <w:p w:rsidR="00E231E4" w:rsidRDefault="00E231E4" w:rsidP="00E231E4">
      <w:pPr>
        <w:pStyle w:val="ConsPlusNonformat"/>
        <w:jc w:val="both"/>
      </w:pPr>
    </w:p>
    <w:p w:rsidR="00E231E4" w:rsidRDefault="00E231E4" w:rsidP="00E231E4">
      <w:pPr>
        <w:pStyle w:val="ConsPlusNonformat"/>
        <w:jc w:val="both"/>
      </w:pPr>
      <w:r>
        <w:t>Уполномоченное лицо ____________________ _________ ________________________</w:t>
      </w:r>
    </w:p>
    <w:p w:rsidR="00E231E4" w:rsidRDefault="00E231E4" w:rsidP="00E231E4">
      <w:pPr>
        <w:pStyle w:val="ConsPlusNonformat"/>
        <w:jc w:val="both"/>
      </w:pPr>
      <w:r>
        <w:t xml:space="preserve">                         (должность)     (подпись) (фамилия, имя, отчество)</w:t>
      </w:r>
    </w:p>
    <w:p w:rsidR="00E231E4" w:rsidRDefault="00E231E4" w:rsidP="00E231E4">
      <w:pPr>
        <w:pStyle w:val="ConsPlusNonformat"/>
        <w:jc w:val="both"/>
      </w:pPr>
    </w:p>
    <w:p w:rsidR="00E231E4" w:rsidRDefault="00E231E4" w:rsidP="00E231E4">
      <w:pPr>
        <w:pStyle w:val="ConsPlusNonformat"/>
        <w:jc w:val="both"/>
      </w:pPr>
      <w:r>
        <w:t>___________________________________________________________________________</w:t>
      </w:r>
    </w:p>
    <w:p w:rsidR="00E231E4" w:rsidRDefault="00E231E4" w:rsidP="00E231E4">
      <w:pPr>
        <w:pStyle w:val="ConsPlusNonformat"/>
        <w:jc w:val="both"/>
      </w:pPr>
      <w:r>
        <w:t xml:space="preserve">          (реквизиты Министерства финансов Российской Федерации)</w:t>
      </w:r>
    </w:p>
    <w:p w:rsidR="00E231E4" w:rsidRDefault="00E231E4" w:rsidP="00E231E4">
      <w:pPr>
        <w:pStyle w:val="ConsPlusNormal"/>
        <w:jc w:val="center"/>
      </w:pPr>
    </w:p>
    <w:p w:rsidR="006E0088" w:rsidRDefault="006E0088">
      <w:bookmarkStart w:id="1" w:name="_GoBack"/>
      <w:bookmarkEnd w:id="1"/>
    </w:p>
    <w:sectPr w:rsidR="006E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E4"/>
    <w:rsid w:val="006E0088"/>
    <w:rsid w:val="00E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3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3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2018-01-16T19:50:00Z</dcterms:created>
  <dcterms:modified xsi:type="dcterms:W3CDTF">2018-01-16T19:55:00Z</dcterms:modified>
</cp:coreProperties>
</file>